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59" w:type="dxa"/>
        <w:tblInd w:w="-704" w:type="dxa"/>
        <w:tblLook w:val="04A0" w:firstRow="1" w:lastRow="0" w:firstColumn="1" w:lastColumn="0" w:noHBand="0" w:noVBand="1"/>
      </w:tblPr>
      <w:tblGrid>
        <w:gridCol w:w="636"/>
        <w:gridCol w:w="1216"/>
        <w:gridCol w:w="1200"/>
        <w:gridCol w:w="755"/>
        <w:gridCol w:w="1431"/>
        <w:gridCol w:w="1461"/>
        <w:gridCol w:w="1585"/>
        <w:gridCol w:w="2175"/>
      </w:tblGrid>
      <w:tr w:rsidR="000122BB" w:rsidRPr="000122BB" w:rsidTr="00B679DC">
        <w:trPr>
          <w:trHeight w:val="297"/>
        </w:trPr>
        <w:tc>
          <w:tcPr>
            <w:tcW w:w="10459" w:type="dxa"/>
            <w:gridSpan w:val="8"/>
            <w:vMerge w:val="restart"/>
            <w:hideMark/>
          </w:tcPr>
          <w:p w:rsidR="000122BB" w:rsidRPr="000122BB" w:rsidRDefault="000122BB" w:rsidP="000122BB">
            <w:pPr>
              <w:jc w:val="center"/>
            </w:pPr>
            <w:r w:rsidRPr="000122BB">
              <w:t>İLAN</w:t>
            </w:r>
            <w:r w:rsidRPr="000122BB">
              <w:br/>
              <w:t xml:space="preserve">DOKUZ EYLÜL ÜNİVERSİTESİ </w:t>
            </w:r>
            <w:r w:rsidRPr="000122BB">
              <w:br/>
              <w:t>İDARİ VE MALİ İŞLER DAİRE BAŞKANLIĞI</w:t>
            </w:r>
          </w:p>
        </w:tc>
      </w:tr>
      <w:tr w:rsidR="000122BB" w:rsidRPr="000122BB" w:rsidTr="00B679DC">
        <w:trPr>
          <w:trHeight w:val="297"/>
        </w:trPr>
        <w:tc>
          <w:tcPr>
            <w:tcW w:w="10459" w:type="dxa"/>
            <w:gridSpan w:val="8"/>
            <w:vMerge/>
            <w:hideMark/>
          </w:tcPr>
          <w:p w:rsidR="000122BB" w:rsidRPr="000122BB" w:rsidRDefault="000122BB"/>
        </w:tc>
      </w:tr>
      <w:tr w:rsidR="000122BB" w:rsidRPr="000122BB" w:rsidTr="00B679DC">
        <w:trPr>
          <w:trHeight w:val="312"/>
        </w:trPr>
        <w:tc>
          <w:tcPr>
            <w:tcW w:w="10459" w:type="dxa"/>
            <w:gridSpan w:val="8"/>
            <w:vMerge/>
            <w:hideMark/>
          </w:tcPr>
          <w:p w:rsidR="000122BB" w:rsidRPr="000122BB" w:rsidRDefault="000122BB"/>
        </w:tc>
      </w:tr>
      <w:tr w:rsidR="00B679DC" w:rsidRPr="000122BB" w:rsidTr="00B679DC">
        <w:trPr>
          <w:trHeight w:val="1167"/>
        </w:trPr>
        <w:tc>
          <w:tcPr>
            <w:tcW w:w="636" w:type="dxa"/>
            <w:hideMark/>
          </w:tcPr>
          <w:p w:rsidR="000122BB" w:rsidRPr="000122BB" w:rsidRDefault="000122BB" w:rsidP="000122BB">
            <w:pPr>
              <w:rPr>
                <w:b/>
                <w:bCs/>
              </w:rPr>
            </w:pPr>
            <w:r w:rsidRPr="000122BB">
              <w:rPr>
                <w:b/>
                <w:bCs/>
              </w:rPr>
              <w:t>SIRA NO</w:t>
            </w:r>
          </w:p>
        </w:tc>
        <w:tc>
          <w:tcPr>
            <w:tcW w:w="1216" w:type="dxa"/>
            <w:hideMark/>
          </w:tcPr>
          <w:p w:rsidR="000122BB" w:rsidRPr="000122BB" w:rsidRDefault="000122BB" w:rsidP="000122BB">
            <w:pPr>
              <w:rPr>
                <w:b/>
                <w:bCs/>
              </w:rPr>
            </w:pPr>
            <w:r w:rsidRPr="000122BB">
              <w:rPr>
                <w:b/>
                <w:bCs/>
              </w:rPr>
              <w:t>CİNSİ</w:t>
            </w:r>
          </w:p>
        </w:tc>
        <w:tc>
          <w:tcPr>
            <w:tcW w:w="1200" w:type="dxa"/>
            <w:hideMark/>
          </w:tcPr>
          <w:p w:rsidR="000122BB" w:rsidRPr="000122BB" w:rsidRDefault="000122BB" w:rsidP="000122BB">
            <w:pPr>
              <w:rPr>
                <w:b/>
                <w:bCs/>
              </w:rPr>
            </w:pPr>
            <w:r w:rsidRPr="000122BB">
              <w:rPr>
                <w:b/>
                <w:bCs/>
              </w:rPr>
              <w:t>MARKASI</w:t>
            </w:r>
          </w:p>
        </w:tc>
        <w:tc>
          <w:tcPr>
            <w:tcW w:w="755" w:type="dxa"/>
            <w:hideMark/>
          </w:tcPr>
          <w:p w:rsidR="000122BB" w:rsidRPr="000122BB" w:rsidRDefault="000122BB" w:rsidP="000122BB">
            <w:pPr>
              <w:rPr>
                <w:b/>
                <w:bCs/>
              </w:rPr>
            </w:pPr>
            <w:r w:rsidRPr="000122BB">
              <w:rPr>
                <w:b/>
                <w:bCs/>
              </w:rPr>
              <w:t>MOD. YILI</w:t>
            </w:r>
          </w:p>
        </w:tc>
        <w:tc>
          <w:tcPr>
            <w:tcW w:w="1431" w:type="dxa"/>
            <w:hideMark/>
          </w:tcPr>
          <w:p w:rsidR="000122BB" w:rsidRPr="000122BB" w:rsidRDefault="000122BB" w:rsidP="000122BB">
            <w:pPr>
              <w:rPr>
                <w:b/>
                <w:bCs/>
              </w:rPr>
            </w:pPr>
            <w:r w:rsidRPr="000122BB">
              <w:rPr>
                <w:b/>
                <w:bCs/>
              </w:rPr>
              <w:t>BULUNDUĞU YER</w:t>
            </w:r>
          </w:p>
        </w:tc>
        <w:tc>
          <w:tcPr>
            <w:tcW w:w="1461" w:type="dxa"/>
            <w:hideMark/>
          </w:tcPr>
          <w:p w:rsidR="000122BB" w:rsidRPr="000122BB" w:rsidRDefault="000122BB" w:rsidP="000122BB">
            <w:pPr>
              <w:rPr>
                <w:b/>
                <w:bCs/>
              </w:rPr>
            </w:pPr>
            <w:r w:rsidRPr="000122BB">
              <w:rPr>
                <w:b/>
                <w:bCs/>
              </w:rPr>
              <w:t>MUHAMMEN BEDELİ (TL/Adet)</w:t>
            </w:r>
          </w:p>
        </w:tc>
        <w:tc>
          <w:tcPr>
            <w:tcW w:w="1585" w:type="dxa"/>
            <w:hideMark/>
          </w:tcPr>
          <w:p w:rsidR="000122BB" w:rsidRPr="000122BB" w:rsidRDefault="000122BB" w:rsidP="000122BB">
            <w:pPr>
              <w:rPr>
                <w:b/>
                <w:bCs/>
              </w:rPr>
            </w:pPr>
            <w:r w:rsidRPr="000122BB">
              <w:rPr>
                <w:b/>
                <w:bCs/>
              </w:rPr>
              <w:t>İHALE YERİ, TARİHİ VE SAATİ</w:t>
            </w:r>
          </w:p>
        </w:tc>
        <w:tc>
          <w:tcPr>
            <w:tcW w:w="2175" w:type="dxa"/>
            <w:hideMark/>
          </w:tcPr>
          <w:p w:rsidR="000122BB" w:rsidRPr="000122BB" w:rsidRDefault="000122BB" w:rsidP="000122BB">
            <w:pPr>
              <w:rPr>
                <w:b/>
                <w:bCs/>
              </w:rPr>
            </w:pPr>
            <w:r w:rsidRPr="000122BB">
              <w:rPr>
                <w:b/>
                <w:bCs/>
              </w:rPr>
              <w:t>YATIRILMASI GEREKEN GEÇİCİ TEMİNAT TUTARLARI(TL./Adet)</w:t>
            </w:r>
          </w:p>
        </w:tc>
      </w:tr>
      <w:tr w:rsidR="00B679DC" w:rsidRPr="000122BB" w:rsidTr="00B679DC">
        <w:trPr>
          <w:trHeight w:val="829"/>
        </w:trPr>
        <w:tc>
          <w:tcPr>
            <w:tcW w:w="636" w:type="dxa"/>
            <w:hideMark/>
          </w:tcPr>
          <w:p w:rsidR="000122BB" w:rsidRPr="000122BB" w:rsidRDefault="000122BB" w:rsidP="000122BB">
            <w:r w:rsidRPr="000122BB">
              <w:t>1</w:t>
            </w:r>
          </w:p>
        </w:tc>
        <w:tc>
          <w:tcPr>
            <w:tcW w:w="1216" w:type="dxa"/>
            <w:hideMark/>
          </w:tcPr>
          <w:p w:rsidR="000122BB" w:rsidRPr="000122BB" w:rsidRDefault="000122BB">
            <w:r w:rsidRPr="000122BB">
              <w:t>OTOBÜS</w:t>
            </w:r>
          </w:p>
        </w:tc>
        <w:tc>
          <w:tcPr>
            <w:tcW w:w="1200" w:type="dxa"/>
            <w:hideMark/>
          </w:tcPr>
          <w:p w:rsidR="000122BB" w:rsidRPr="000122BB" w:rsidRDefault="000122BB">
            <w:r w:rsidRPr="000122BB">
              <w:t>MERCEDES</w:t>
            </w:r>
          </w:p>
        </w:tc>
        <w:tc>
          <w:tcPr>
            <w:tcW w:w="755" w:type="dxa"/>
            <w:hideMark/>
          </w:tcPr>
          <w:p w:rsidR="000122BB" w:rsidRPr="000122BB" w:rsidRDefault="000122BB" w:rsidP="000122BB">
            <w:r w:rsidRPr="000122BB">
              <w:t>1987</w:t>
            </w:r>
          </w:p>
        </w:tc>
        <w:tc>
          <w:tcPr>
            <w:tcW w:w="1431" w:type="dxa"/>
            <w:hideMark/>
          </w:tcPr>
          <w:p w:rsidR="000122BB" w:rsidRPr="000122BB" w:rsidRDefault="000122BB">
            <w:r w:rsidRPr="000122BB">
              <w:t>TINAZTEPE KAMPÜSÜ</w:t>
            </w:r>
          </w:p>
        </w:tc>
        <w:tc>
          <w:tcPr>
            <w:tcW w:w="1461" w:type="dxa"/>
            <w:hideMark/>
          </w:tcPr>
          <w:p w:rsidR="000122BB" w:rsidRPr="000122BB" w:rsidRDefault="00036147" w:rsidP="000122BB">
            <w:r>
              <w:t>12.</w:t>
            </w:r>
            <w:r w:rsidR="000122BB" w:rsidRPr="000122BB">
              <w:t>000 TL</w:t>
            </w:r>
          </w:p>
        </w:tc>
        <w:tc>
          <w:tcPr>
            <w:tcW w:w="1585" w:type="dxa"/>
            <w:hideMark/>
          </w:tcPr>
          <w:p w:rsidR="000122BB" w:rsidRPr="000122BB" w:rsidRDefault="000122BB" w:rsidP="000122BB">
            <w:r w:rsidRPr="000122BB">
              <w:t>DEÜ.Rektörlük-18.05.2017-Saat 10.00</w:t>
            </w:r>
          </w:p>
        </w:tc>
        <w:tc>
          <w:tcPr>
            <w:tcW w:w="2175" w:type="dxa"/>
            <w:hideMark/>
          </w:tcPr>
          <w:p w:rsidR="000122BB" w:rsidRPr="000122BB" w:rsidRDefault="000122BB" w:rsidP="00B679DC">
            <w:pPr>
              <w:jc w:val="right"/>
            </w:pPr>
            <w:r w:rsidRPr="000122BB">
              <w:t>1.200</w:t>
            </w:r>
          </w:p>
        </w:tc>
      </w:tr>
      <w:tr w:rsidR="00B679DC" w:rsidRPr="000122BB" w:rsidTr="00B679DC">
        <w:trPr>
          <w:trHeight w:val="827"/>
        </w:trPr>
        <w:tc>
          <w:tcPr>
            <w:tcW w:w="636" w:type="dxa"/>
            <w:hideMark/>
          </w:tcPr>
          <w:p w:rsidR="000122BB" w:rsidRPr="000122BB" w:rsidRDefault="000122BB" w:rsidP="000122BB">
            <w:r w:rsidRPr="000122BB">
              <w:t>2</w:t>
            </w:r>
          </w:p>
        </w:tc>
        <w:tc>
          <w:tcPr>
            <w:tcW w:w="1216" w:type="dxa"/>
            <w:hideMark/>
          </w:tcPr>
          <w:p w:rsidR="000122BB" w:rsidRPr="000122BB" w:rsidRDefault="000122BB">
            <w:r w:rsidRPr="000122BB">
              <w:t>OTOBÜS</w:t>
            </w:r>
          </w:p>
        </w:tc>
        <w:tc>
          <w:tcPr>
            <w:tcW w:w="1200" w:type="dxa"/>
            <w:hideMark/>
          </w:tcPr>
          <w:p w:rsidR="000122BB" w:rsidRPr="000122BB" w:rsidRDefault="000122BB">
            <w:r w:rsidRPr="000122BB">
              <w:t>MERCEDES</w:t>
            </w:r>
          </w:p>
        </w:tc>
        <w:tc>
          <w:tcPr>
            <w:tcW w:w="755" w:type="dxa"/>
            <w:hideMark/>
          </w:tcPr>
          <w:p w:rsidR="000122BB" w:rsidRPr="000122BB" w:rsidRDefault="000122BB" w:rsidP="000122BB">
            <w:r w:rsidRPr="000122BB">
              <w:t>1987</w:t>
            </w:r>
          </w:p>
        </w:tc>
        <w:tc>
          <w:tcPr>
            <w:tcW w:w="1431" w:type="dxa"/>
            <w:hideMark/>
          </w:tcPr>
          <w:p w:rsidR="000122BB" w:rsidRPr="000122BB" w:rsidRDefault="000122BB">
            <w:r w:rsidRPr="000122BB">
              <w:t>TINAZTEPE KAMPÜSÜ</w:t>
            </w:r>
          </w:p>
        </w:tc>
        <w:tc>
          <w:tcPr>
            <w:tcW w:w="1461" w:type="dxa"/>
            <w:hideMark/>
          </w:tcPr>
          <w:p w:rsidR="000122BB" w:rsidRPr="000122BB" w:rsidRDefault="00036147" w:rsidP="000122BB">
            <w:r>
              <w:t>12.</w:t>
            </w:r>
            <w:r w:rsidR="000122BB" w:rsidRPr="000122BB">
              <w:t>000 TL</w:t>
            </w:r>
          </w:p>
        </w:tc>
        <w:tc>
          <w:tcPr>
            <w:tcW w:w="1585" w:type="dxa"/>
            <w:hideMark/>
          </w:tcPr>
          <w:p w:rsidR="000122BB" w:rsidRPr="000122BB" w:rsidRDefault="000122BB" w:rsidP="000122BB">
            <w:r w:rsidRPr="000122BB">
              <w:t>DEÜ.Rektörlük-18.05.2017-Saat 10.30</w:t>
            </w:r>
          </w:p>
        </w:tc>
        <w:tc>
          <w:tcPr>
            <w:tcW w:w="2175" w:type="dxa"/>
            <w:hideMark/>
          </w:tcPr>
          <w:p w:rsidR="000122BB" w:rsidRPr="000122BB" w:rsidRDefault="000122BB" w:rsidP="00B679DC">
            <w:pPr>
              <w:jc w:val="right"/>
            </w:pPr>
            <w:r w:rsidRPr="000122BB">
              <w:t>1.200</w:t>
            </w:r>
          </w:p>
        </w:tc>
      </w:tr>
      <w:tr w:rsidR="00B679DC" w:rsidRPr="000122BB" w:rsidTr="00B679DC">
        <w:trPr>
          <w:trHeight w:val="839"/>
        </w:trPr>
        <w:tc>
          <w:tcPr>
            <w:tcW w:w="636" w:type="dxa"/>
            <w:hideMark/>
          </w:tcPr>
          <w:p w:rsidR="000122BB" w:rsidRPr="000122BB" w:rsidRDefault="000122BB" w:rsidP="000122BB">
            <w:r w:rsidRPr="000122BB">
              <w:t>3</w:t>
            </w:r>
          </w:p>
        </w:tc>
        <w:tc>
          <w:tcPr>
            <w:tcW w:w="1216" w:type="dxa"/>
            <w:hideMark/>
          </w:tcPr>
          <w:p w:rsidR="000122BB" w:rsidRPr="000122BB" w:rsidRDefault="000122BB">
            <w:r w:rsidRPr="000122BB">
              <w:t>MİNİBÜS</w:t>
            </w:r>
          </w:p>
        </w:tc>
        <w:tc>
          <w:tcPr>
            <w:tcW w:w="1200" w:type="dxa"/>
            <w:hideMark/>
          </w:tcPr>
          <w:p w:rsidR="000122BB" w:rsidRPr="000122BB" w:rsidRDefault="000122BB">
            <w:r w:rsidRPr="000122BB">
              <w:t>PEUGEOT</w:t>
            </w:r>
          </w:p>
        </w:tc>
        <w:tc>
          <w:tcPr>
            <w:tcW w:w="755" w:type="dxa"/>
            <w:hideMark/>
          </w:tcPr>
          <w:p w:rsidR="000122BB" w:rsidRPr="000122BB" w:rsidRDefault="000122BB" w:rsidP="000122BB">
            <w:r w:rsidRPr="000122BB">
              <w:t>1991</w:t>
            </w:r>
          </w:p>
        </w:tc>
        <w:tc>
          <w:tcPr>
            <w:tcW w:w="1431" w:type="dxa"/>
            <w:hideMark/>
          </w:tcPr>
          <w:p w:rsidR="000122BB" w:rsidRPr="000122BB" w:rsidRDefault="000122BB">
            <w:r w:rsidRPr="000122BB">
              <w:t>TINAZTEPE KAMPÜSÜ</w:t>
            </w:r>
          </w:p>
        </w:tc>
        <w:tc>
          <w:tcPr>
            <w:tcW w:w="1461" w:type="dxa"/>
            <w:hideMark/>
          </w:tcPr>
          <w:p w:rsidR="000122BB" w:rsidRPr="000122BB" w:rsidRDefault="000122BB" w:rsidP="000122BB">
            <w:r w:rsidRPr="000122BB">
              <w:t>3.500 TL</w:t>
            </w:r>
          </w:p>
        </w:tc>
        <w:tc>
          <w:tcPr>
            <w:tcW w:w="1585" w:type="dxa"/>
            <w:hideMark/>
          </w:tcPr>
          <w:p w:rsidR="000122BB" w:rsidRPr="000122BB" w:rsidRDefault="000122BB" w:rsidP="000122BB">
            <w:r w:rsidRPr="000122BB">
              <w:t>DEÜ.Rektörlük-18.05.2017-Saat 11.00</w:t>
            </w:r>
          </w:p>
        </w:tc>
        <w:tc>
          <w:tcPr>
            <w:tcW w:w="2175" w:type="dxa"/>
            <w:hideMark/>
          </w:tcPr>
          <w:p w:rsidR="000122BB" w:rsidRPr="000122BB" w:rsidRDefault="000122BB" w:rsidP="00B679DC">
            <w:pPr>
              <w:jc w:val="right"/>
            </w:pPr>
            <w:r w:rsidRPr="000122BB">
              <w:t>350</w:t>
            </w:r>
          </w:p>
        </w:tc>
      </w:tr>
      <w:tr w:rsidR="00B679DC" w:rsidRPr="000122BB" w:rsidTr="00B679DC">
        <w:trPr>
          <w:trHeight w:val="837"/>
        </w:trPr>
        <w:tc>
          <w:tcPr>
            <w:tcW w:w="636" w:type="dxa"/>
            <w:hideMark/>
          </w:tcPr>
          <w:p w:rsidR="000122BB" w:rsidRPr="000122BB" w:rsidRDefault="000122BB" w:rsidP="000122BB">
            <w:r w:rsidRPr="000122BB">
              <w:t>4</w:t>
            </w:r>
          </w:p>
        </w:tc>
        <w:tc>
          <w:tcPr>
            <w:tcW w:w="1216" w:type="dxa"/>
            <w:hideMark/>
          </w:tcPr>
          <w:p w:rsidR="000122BB" w:rsidRPr="000122BB" w:rsidRDefault="000122BB">
            <w:r w:rsidRPr="000122BB">
              <w:t>KAMYON</w:t>
            </w:r>
          </w:p>
        </w:tc>
        <w:tc>
          <w:tcPr>
            <w:tcW w:w="1200" w:type="dxa"/>
            <w:hideMark/>
          </w:tcPr>
          <w:p w:rsidR="000122BB" w:rsidRPr="000122BB" w:rsidRDefault="000122BB">
            <w:r w:rsidRPr="000122BB">
              <w:t>FORD</w:t>
            </w:r>
          </w:p>
        </w:tc>
        <w:tc>
          <w:tcPr>
            <w:tcW w:w="755" w:type="dxa"/>
            <w:hideMark/>
          </w:tcPr>
          <w:p w:rsidR="000122BB" w:rsidRPr="000122BB" w:rsidRDefault="000122BB" w:rsidP="000122BB">
            <w:r w:rsidRPr="000122BB">
              <w:t>1987</w:t>
            </w:r>
          </w:p>
        </w:tc>
        <w:tc>
          <w:tcPr>
            <w:tcW w:w="1431" w:type="dxa"/>
            <w:hideMark/>
          </w:tcPr>
          <w:p w:rsidR="000122BB" w:rsidRPr="000122BB" w:rsidRDefault="000122BB">
            <w:r w:rsidRPr="000122BB">
              <w:t>TINAZTEPE KAMPÜSÜ</w:t>
            </w:r>
          </w:p>
        </w:tc>
        <w:tc>
          <w:tcPr>
            <w:tcW w:w="1461" w:type="dxa"/>
            <w:hideMark/>
          </w:tcPr>
          <w:p w:rsidR="000122BB" w:rsidRPr="000122BB" w:rsidRDefault="000122BB" w:rsidP="000122BB">
            <w:r w:rsidRPr="000122BB">
              <w:t>9.000 TL</w:t>
            </w:r>
          </w:p>
        </w:tc>
        <w:tc>
          <w:tcPr>
            <w:tcW w:w="1585" w:type="dxa"/>
            <w:hideMark/>
          </w:tcPr>
          <w:p w:rsidR="000122BB" w:rsidRPr="000122BB" w:rsidRDefault="000122BB" w:rsidP="000122BB">
            <w:r w:rsidRPr="000122BB">
              <w:t>DEÜ.Rektörlük-18.05.2017-Saat 11.30</w:t>
            </w:r>
          </w:p>
        </w:tc>
        <w:tc>
          <w:tcPr>
            <w:tcW w:w="2175" w:type="dxa"/>
            <w:hideMark/>
          </w:tcPr>
          <w:p w:rsidR="000122BB" w:rsidRPr="000122BB" w:rsidRDefault="000122BB" w:rsidP="00B679DC">
            <w:pPr>
              <w:jc w:val="right"/>
            </w:pPr>
            <w:r w:rsidRPr="000122BB">
              <w:t>900</w:t>
            </w:r>
          </w:p>
        </w:tc>
      </w:tr>
      <w:tr w:rsidR="00B679DC" w:rsidRPr="000122BB" w:rsidTr="00B679DC">
        <w:trPr>
          <w:trHeight w:val="835"/>
        </w:trPr>
        <w:tc>
          <w:tcPr>
            <w:tcW w:w="636" w:type="dxa"/>
            <w:hideMark/>
          </w:tcPr>
          <w:p w:rsidR="000122BB" w:rsidRPr="000122BB" w:rsidRDefault="000122BB" w:rsidP="000122BB">
            <w:r w:rsidRPr="000122BB">
              <w:t>5</w:t>
            </w:r>
          </w:p>
        </w:tc>
        <w:tc>
          <w:tcPr>
            <w:tcW w:w="1216" w:type="dxa"/>
            <w:hideMark/>
          </w:tcPr>
          <w:p w:rsidR="000122BB" w:rsidRPr="000122BB" w:rsidRDefault="000122BB">
            <w:r w:rsidRPr="000122BB">
              <w:t>OTOMOBİL</w:t>
            </w:r>
          </w:p>
        </w:tc>
        <w:tc>
          <w:tcPr>
            <w:tcW w:w="1200" w:type="dxa"/>
            <w:hideMark/>
          </w:tcPr>
          <w:p w:rsidR="000122BB" w:rsidRPr="000122BB" w:rsidRDefault="000122BB">
            <w:r w:rsidRPr="000122BB">
              <w:t>TOFAŞ-FIAT</w:t>
            </w:r>
          </w:p>
        </w:tc>
        <w:tc>
          <w:tcPr>
            <w:tcW w:w="755" w:type="dxa"/>
            <w:hideMark/>
          </w:tcPr>
          <w:p w:rsidR="000122BB" w:rsidRPr="000122BB" w:rsidRDefault="000122BB" w:rsidP="000122BB">
            <w:r w:rsidRPr="000122BB">
              <w:t>1993</w:t>
            </w:r>
          </w:p>
        </w:tc>
        <w:tc>
          <w:tcPr>
            <w:tcW w:w="1431" w:type="dxa"/>
            <w:hideMark/>
          </w:tcPr>
          <w:p w:rsidR="000122BB" w:rsidRPr="000122BB" w:rsidRDefault="000122BB">
            <w:r w:rsidRPr="000122BB">
              <w:t>TINAZTEPE KAMPÜSÜ</w:t>
            </w:r>
          </w:p>
        </w:tc>
        <w:tc>
          <w:tcPr>
            <w:tcW w:w="1461" w:type="dxa"/>
            <w:hideMark/>
          </w:tcPr>
          <w:p w:rsidR="000122BB" w:rsidRPr="000122BB" w:rsidRDefault="000122BB" w:rsidP="000122BB">
            <w:r w:rsidRPr="000122BB">
              <w:t>5.500 TL</w:t>
            </w:r>
          </w:p>
        </w:tc>
        <w:tc>
          <w:tcPr>
            <w:tcW w:w="1585" w:type="dxa"/>
            <w:hideMark/>
          </w:tcPr>
          <w:p w:rsidR="000122BB" w:rsidRPr="000122BB" w:rsidRDefault="000122BB" w:rsidP="000122BB">
            <w:r w:rsidRPr="000122BB">
              <w:t>DEÜ.Rektörlük-18.05.2017-Saat 13.30</w:t>
            </w:r>
          </w:p>
        </w:tc>
        <w:tc>
          <w:tcPr>
            <w:tcW w:w="2175" w:type="dxa"/>
            <w:hideMark/>
          </w:tcPr>
          <w:p w:rsidR="000122BB" w:rsidRPr="000122BB" w:rsidRDefault="000122BB" w:rsidP="00B679DC">
            <w:pPr>
              <w:jc w:val="right"/>
            </w:pPr>
            <w:r w:rsidRPr="000122BB">
              <w:t>550</w:t>
            </w:r>
          </w:p>
        </w:tc>
      </w:tr>
      <w:tr w:rsidR="00B679DC" w:rsidRPr="000122BB" w:rsidTr="00B679DC">
        <w:trPr>
          <w:trHeight w:val="833"/>
        </w:trPr>
        <w:tc>
          <w:tcPr>
            <w:tcW w:w="636" w:type="dxa"/>
            <w:hideMark/>
          </w:tcPr>
          <w:p w:rsidR="000122BB" w:rsidRPr="000122BB" w:rsidRDefault="000122BB" w:rsidP="000122BB">
            <w:r w:rsidRPr="000122BB">
              <w:t>6</w:t>
            </w:r>
          </w:p>
        </w:tc>
        <w:tc>
          <w:tcPr>
            <w:tcW w:w="1216" w:type="dxa"/>
            <w:hideMark/>
          </w:tcPr>
          <w:p w:rsidR="000122BB" w:rsidRPr="000122BB" w:rsidRDefault="000122BB">
            <w:r w:rsidRPr="000122BB">
              <w:t>OTOMOBİL</w:t>
            </w:r>
          </w:p>
        </w:tc>
        <w:tc>
          <w:tcPr>
            <w:tcW w:w="1200" w:type="dxa"/>
            <w:hideMark/>
          </w:tcPr>
          <w:p w:rsidR="000122BB" w:rsidRPr="000122BB" w:rsidRDefault="000122BB">
            <w:r w:rsidRPr="000122BB">
              <w:t>TOFAŞ-FIAT</w:t>
            </w:r>
          </w:p>
        </w:tc>
        <w:tc>
          <w:tcPr>
            <w:tcW w:w="755" w:type="dxa"/>
            <w:hideMark/>
          </w:tcPr>
          <w:p w:rsidR="000122BB" w:rsidRPr="000122BB" w:rsidRDefault="000122BB" w:rsidP="000122BB">
            <w:r w:rsidRPr="000122BB">
              <w:t>1991</w:t>
            </w:r>
          </w:p>
        </w:tc>
        <w:tc>
          <w:tcPr>
            <w:tcW w:w="1431" w:type="dxa"/>
            <w:hideMark/>
          </w:tcPr>
          <w:p w:rsidR="000122BB" w:rsidRPr="000122BB" w:rsidRDefault="000122BB">
            <w:r w:rsidRPr="000122BB">
              <w:t>TINAZTEPE KAMPÜSÜ</w:t>
            </w:r>
          </w:p>
        </w:tc>
        <w:tc>
          <w:tcPr>
            <w:tcW w:w="1461" w:type="dxa"/>
            <w:hideMark/>
          </w:tcPr>
          <w:p w:rsidR="000122BB" w:rsidRPr="000122BB" w:rsidRDefault="000122BB" w:rsidP="000122BB">
            <w:r w:rsidRPr="000122BB">
              <w:t>5.500 TL</w:t>
            </w:r>
          </w:p>
        </w:tc>
        <w:tc>
          <w:tcPr>
            <w:tcW w:w="1585" w:type="dxa"/>
            <w:hideMark/>
          </w:tcPr>
          <w:p w:rsidR="000122BB" w:rsidRPr="000122BB" w:rsidRDefault="000122BB" w:rsidP="000122BB">
            <w:r w:rsidRPr="000122BB">
              <w:t>DEÜ.Rektörlük-18.05.2017-Saat 14.00</w:t>
            </w:r>
          </w:p>
        </w:tc>
        <w:tc>
          <w:tcPr>
            <w:tcW w:w="2175" w:type="dxa"/>
            <w:hideMark/>
          </w:tcPr>
          <w:p w:rsidR="000122BB" w:rsidRPr="000122BB" w:rsidRDefault="000122BB" w:rsidP="00B679DC">
            <w:pPr>
              <w:jc w:val="right"/>
            </w:pPr>
            <w:r w:rsidRPr="000122BB">
              <w:t>550</w:t>
            </w:r>
          </w:p>
        </w:tc>
      </w:tr>
      <w:tr w:rsidR="00B679DC" w:rsidRPr="000122BB" w:rsidTr="00B679DC">
        <w:trPr>
          <w:trHeight w:val="817"/>
        </w:trPr>
        <w:tc>
          <w:tcPr>
            <w:tcW w:w="636" w:type="dxa"/>
            <w:hideMark/>
          </w:tcPr>
          <w:p w:rsidR="000122BB" w:rsidRPr="000122BB" w:rsidRDefault="000122BB" w:rsidP="000122BB">
            <w:r w:rsidRPr="000122BB">
              <w:t>7</w:t>
            </w:r>
          </w:p>
        </w:tc>
        <w:tc>
          <w:tcPr>
            <w:tcW w:w="1216" w:type="dxa"/>
            <w:hideMark/>
          </w:tcPr>
          <w:p w:rsidR="000122BB" w:rsidRPr="000122BB" w:rsidRDefault="000122BB">
            <w:r w:rsidRPr="000122BB">
              <w:t>OTOMOBİL</w:t>
            </w:r>
          </w:p>
        </w:tc>
        <w:tc>
          <w:tcPr>
            <w:tcW w:w="1200" w:type="dxa"/>
            <w:hideMark/>
          </w:tcPr>
          <w:p w:rsidR="000122BB" w:rsidRPr="000122BB" w:rsidRDefault="000122BB">
            <w:r w:rsidRPr="000122BB">
              <w:t>TOFAŞ-FIAT</w:t>
            </w:r>
          </w:p>
        </w:tc>
        <w:tc>
          <w:tcPr>
            <w:tcW w:w="755" w:type="dxa"/>
            <w:hideMark/>
          </w:tcPr>
          <w:p w:rsidR="000122BB" w:rsidRPr="000122BB" w:rsidRDefault="000122BB" w:rsidP="000122BB">
            <w:r w:rsidRPr="000122BB">
              <w:t>1992</w:t>
            </w:r>
          </w:p>
        </w:tc>
        <w:tc>
          <w:tcPr>
            <w:tcW w:w="1431" w:type="dxa"/>
            <w:hideMark/>
          </w:tcPr>
          <w:p w:rsidR="000122BB" w:rsidRPr="000122BB" w:rsidRDefault="000122BB">
            <w:r w:rsidRPr="000122BB">
              <w:t>TINAZTEPE KAMPÜSÜ</w:t>
            </w:r>
          </w:p>
        </w:tc>
        <w:tc>
          <w:tcPr>
            <w:tcW w:w="1461" w:type="dxa"/>
            <w:hideMark/>
          </w:tcPr>
          <w:p w:rsidR="000122BB" w:rsidRPr="000122BB" w:rsidRDefault="000122BB" w:rsidP="000122BB">
            <w:r w:rsidRPr="000122BB">
              <w:t>6.000 TL</w:t>
            </w:r>
          </w:p>
        </w:tc>
        <w:tc>
          <w:tcPr>
            <w:tcW w:w="1585" w:type="dxa"/>
            <w:hideMark/>
          </w:tcPr>
          <w:p w:rsidR="000122BB" w:rsidRPr="000122BB" w:rsidRDefault="000122BB" w:rsidP="000122BB">
            <w:r w:rsidRPr="000122BB">
              <w:t>DEÜ.Rektörlük-18.05.2017-Saat 14.30</w:t>
            </w:r>
          </w:p>
        </w:tc>
        <w:tc>
          <w:tcPr>
            <w:tcW w:w="2175" w:type="dxa"/>
            <w:hideMark/>
          </w:tcPr>
          <w:p w:rsidR="000122BB" w:rsidRPr="000122BB" w:rsidRDefault="000122BB" w:rsidP="00B679DC">
            <w:pPr>
              <w:jc w:val="right"/>
            </w:pPr>
            <w:r w:rsidRPr="000122BB">
              <w:t>600</w:t>
            </w:r>
          </w:p>
        </w:tc>
      </w:tr>
      <w:tr w:rsidR="00B679DC" w:rsidRPr="000122BB" w:rsidTr="00B679DC">
        <w:trPr>
          <w:trHeight w:val="703"/>
        </w:trPr>
        <w:tc>
          <w:tcPr>
            <w:tcW w:w="636" w:type="dxa"/>
            <w:hideMark/>
          </w:tcPr>
          <w:p w:rsidR="000122BB" w:rsidRPr="000122BB" w:rsidRDefault="000122BB" w:rsidP="000122BB">
            <w:r w:rsidRPr="000122BB">
              <w:t>8</w:t>
            </w:r>
          </w:p>
        </w:tc>
        <w:tc>
          <w:tcPr>
            <w:tcW w:w="1216" w:type="dxa"/>
            <w:hideMark/>
          </w:tcPr>
          <w:p w:rsidR="000122BB" w:rsidRPr="000122BB" w:rsidRDefault="000122BB">
            <w:r w:rsidRPr="000122BB">
              <w:t>OTOMOBİL</w:t>
            </w:r>
          </w:p>
        </w:tc>
        <w:tc>
          <w:tcPr>
            <w:tcW w:w="1200" w:type="dxa"/>
            <w:hideMark/>
          </w:tcPr>
          <w:p w:rsidR="000122BB" w:rsidRPr="000122BB" w:rsidRDefault="000122BB">
            <w:r w:rsidRPr="000122BB">
              <w:t>TOFAŞ-FIAT</w:t>
            </w:r>
          </w:p>
        </w:tc>
        <w:tc>
          <w:tcPr>
            <w:tcW w:w="755" w:type="dxa"/>
            <w:hideMark/>
          </w:tcPr>
          <w:p w:rsidR="000122BB" w:rsidRPr="000122BB" w:rsidRDefault="000122BB" w:rsidP="000122BB">
            <w:r w:rsidRPr="000122BB">
              <w:t>1992</w:t>
            </w:r>
          </w:p>
        </w:tc>
        <w:tc>
          <w:tcPr>
            <w:tcW w:w="1431" w:type="dxa"/>
            <w:hideMark/>
          </w:tcPr>
          <w:p w:rsidR="000122BB" w:rsidRPr="000122BB" w:rsidRDefault="000122BB">
            <w:r w:rsidRPr="000122BB">
              <w:t>TINAZTEPE KAMPÜSÜ</w:t>
            </w:r>
          </w:p>
        </w:tc>
        <w:tc>
          <w:tcPr>
            <w:tcW w:w="1461" w:type="dxa"/>
            <w:hideMark/>
          </w:tcPr>
          <w:p w:rsidR="000122BB" w:rsidRPr="000122BB" w:rsidRDefault="000122BB" w:rsidP="000122BB">
            <w:r w:rsidRPr="000122BB">
              <w:t>6.000 TL</w:t>
            </w:r>
          </w:p>
        </w:tc>
        <w:tc>
          <w:tcPr>
            <w:tcW w:w="1585" w:type="dxa"/>
            <w:hideMark/>
          </w:tcPr>
          <w:p w:rsidR="000122BB" w:rsidRPr="000122BB" w:rsidRDefault="000122BB" w:rsidP="000122BB">
            <w:r w:rsidRPr="000122BB">
              <w:t>DEÜ.Rektörlük-18.05.2017-Saat 15.00</w:t>
            </w:r>
          </w:p>
        </w:tc>
        <w:tc>
          <w:tcPr>
            <w:tcW w:w="2175" w:type="dxa"/>
            <w:hideMark/>
          </w:tcPr>
          <w:p w:rsidR="000122BB" w:rsidRPr="000122BB" w:rsidRDefault="000122BB" w:rsidP="00B679DC">
            <w:pPr>
              <w:jc w:val="right"/>
            </w:pPr>
            <w:r w:rsidRPr="000122BB">
              <w:t>600</w:t>
            </w:r>
          </w:p>
        </w:tc>
      </w:tr>
    </w:tbl>
    <w:p w:rsidR="00FD3635" w:rsidRDefault="00FD3635"/>
    <w:p w:rsidR="00B679DC" w:rsidRDefault="00B679DC"/>
    <w:p w:rsidR="001118C4" w:rsidRDefault="007F287B" w:rsidP="00314558">
      <w:pPr>
        <w:jc w:val="both"/>
      </w:pPr>
      <w:r>
        <w:t>1-Ekonomik ömrünü dolduran yukarıda özellikleri belirtilen 8 adet araç</w:t>
      </w:r>
      <w:r w:rsidR="00B679DC">
        <w:t xml:space="preserve"> ayrı olarak yukardaki tabloda </w:t>
      </w:r>
      <w:r w:rsidR="00FD3635">
        <w:t xml:space="preserve"> belirtilen</w:t>
      </w:r>
      <w:r w:rsidR="00FF495F">
        <w:t xml:space="preserve"> </w:t>
      </w:r>
      <w:r w:rsidR="009D795F">
        <w:t xml:space="preserve"> tarihlerde </w:t>
      </w:r>
      <w:r>
        <w:t xml:space="preserve"> muhammen bedel üzerinden 2886 sayılı yasanın 45. maddesi gereğince açık teklif usulü ile</w:t>
      </w:r>
      <w:r w:rsidR="00FD3635">
        <w:t xml:space="preserve"> sıra numarasına göre ayrı olarak</w:t>
      </w:r>
      <w:r>
        <w:t xml:space="preserve"> ihale yoluyla satışa çıkarılacaktır.</w:t>
      </w:r>
    </w:p>
    <w:p w:rsidR="00FF495F" w:rsidRDefault="00FF495F" w:rsidP="00314558">
      <w:pPr>
        <w:jc w:val="both"/>
      </w:pPr>
    </w:p>
    <w:p w:rsidR="007F287B" w:rsidRDefault="007F287B" w:rsidP="00314558">
      <w:pPr>
        <w:jc w:val="both"/>
      </w:pPr>
      <w:r>
        <w:t>2-İhale şartnamesi Dokuz Eylül Üniversitesi İdari ve Mali İşler Daire Başkanlığının mesai saatleri içerisinde üc</w:t>
      </w:r>
      <w:r w:rsidR="009D795F">
        <w:t>retsiz olarak görülebilir ve 50</w:t>
      </w:r>
      <w:r>
        <w:t>,00 TL ücret karşılığında alınabilir.</w:t>
      </w:r>
    </w:p>
    <w:p w:rsidR="00FF495F" w:rsidRDefault="00FF495F" w:rsidP="00314558">
      <w:pPr>
        <w:jc w:val="both"/>
      </w:pPr>
    </w:p>
    <w:p w:rsidR="007F287B" w:rsidRDefault="007F287B">
      <w:r>
        <w:t>3-İhaleye iştirak edeceklerin;</w:t>
      </w:r>
    </w:p>
    <w:p w:rsidR="00FF495F" w:rsidRDefault="00FF495F"/>
    <w:p w:rsidR="00FF495F" w:rsidRDefault="00FF495F"/>
    <w:p w:rsidR="007F287B" w:rsidRDefault="007F287B" w:rsidP="007F287B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lastRenderedPageBreak/>
        <w:t>İstekli Gerçek Kişi İse;</w:t>
      </w:r>
    </w:p>
    <w:p w:rsidR="007F287B" w:rsidRPr="00FD3635" w:rsidRDefault="00FD3635" w:rsidP="00314558">
      <w:pPr>
        <w:ind w:left="705"/>
        <w:jc w:val="both"/>
      </w:pPr>
      <w:r>
        <w:t xml:space="preserve">1. </w:t>
      </w:r>
      <w:r w:rsidRPr="00FD3635">
        <w:t>Kanuni ikametgâhı olması (mahalle</w:t>
      </w:r>
      <w:r w:rsidR="005B792C">
        <w:t xml:space="preserve"> muhtarından alınacak ikametgâh</w:t>
      </w:r>
      <w:r w:rsidRPr="00FD3635">
        <w:t>) varsa telefonunu bildirmesi,</w:t>
      </w:r>
    </w:p>
    <w:p w:rsidR="00FD3635" w:rsidRDefault="007F287B" w:rsidP="00314558">
      <w:pPr>
        <w:ind w:left="705"/>
        <w:jc w:val="both"/>
      </w:pPr>
      <w:r>
        <w:t>2.</w:t>
      </w:r>
      <w:r w:rsidR="00FD3635" w:rsidRPr="00FD3635">
        <w:t xml:space="preserve"> İstekliler adına vekaleten iştirak ediliyor ise, istekli adına teklifte bulunacak kimselerin vekaletnameleri ile vekaleten iştirak edenin noter tasdikli imza sirküleri vermesi, </w:t>
      </w:r>
    </w:p>
    <w:p w:rsidR="007F287B" w:rsidRDefault="007F287B" w:rsidP="00314558">
      <w:pPr>
        <w:ind w:left="705"/>
        <w:jc w:val="both"/>
      </w:pPr>
      <w:r>
        <w:t xml:space="preserve">3. </w:t>
      </w:r>
      <w:r w:rsidR="004A1A18">
        <w:t>İhaleye iştirak eden taraflardan her sayfası ayrı ayrı imzalanmış şartname,</w:t>
      </w:r>
    </w:p>
    <w:p w:rsidR="004A1A18" w:rsidRDefault="004A1A18" w:rsidP="00314558">
      <w:pPr>
        <w:ind w:left="705"/>
        <w:jc w:val="both"/>
      </w:pPr>
      <w:r>
        <w:t>4. Nüfus Cüzdanı veya Onaylı Nüfus Cüzdanı Sureti</w:t>
      </w:r>
    </w:p>
    <w:p w:rsidR="004A1A18" w:rsidRDefault="004A1A18" w:rsidP="00314558">
      <w:pPr>
        <w:ind w:left="705"/>
        <w:jc w:val="both"/>
      </w:pPr>
      <w:r>
        <w:t>5. Geçici teminatın ödendiğine dair makbuz veya limit dahili banka teminat mektubu</w:t>
      </w:r>
    </w:p>
    <w:p w:rsidR="004A1A18" w:rsidRDefault="004A1A18" w:rsidP="00314558">
      <w:pPr>
        <w:ind w:left="705"/>
        <w:jc w:val="both"/>
      </w:pPr>
      <w:r>
        <w:t xml:space="preserve">6. Şartnamede belirtilen geçici teminatın ödendiğine dair makbuz, belge veya teminat </w:t>
      </w:r>
      <w:r w:rsidR="001D4DB2">
        <w:t>mektubu</w:t>
      </w:r>
    </w:p>
    <w:p w:rsidR="00FF495F" w:rsidRDefault="00FF495F" w:rsidP="00314558">
      <w:pPr>
        <w:ind w:left="705"/>
        <w:jc w:val="both"/>
      </w:pPr>
    </w:p>
    <w:p w:rsidR="00FF495F" w:rsidRDefault="00FF495F" w:rsidP="00314558">
      <w:pPr>
        <w:ind w:left="705"/>
        <w:jc w:val="both"/>
      </w:pPr>
    </w:p>
    <w:p w:rsidR="001D4DB2" w:rsidRDefault="001D4DB2" w:rsidP="00314558">
      <w:pPr>
        <w:ind w:left="705"/>
        <w:jc w:val="both"/>
        <w:rPr>
          <w:b/>
        </w:rPr>
      </w:pPr>
      <w:r>
        <w:rPr>
          <w:b/>
        </w:rPr>
        <w:t>B)İstekli Tüzel Kişilik İse;</w:t>
      </w:r>
    </w:p>
    <w:p w:rsidR="001D4DB2" w:rsidRPr="001D4DB2" w:rsidRDefault="001D4DB2" w:rsidP="00314558">
      <w:pPr>
        <w:ind w:left="705"/>
        <w:jc w:val="both"/>
      </w:pPr>
      <w:r>
        <w:t>1.</w:t>
      </w:r>
      <w:r w:rsidRPr="001D4DB2">
        <w:t xml:space="preserve"> </w:t>
      </w:r>
      <w:r w:rsidR="001E6862">
        <w:t>İdare merkezinin  bulunduğu yerin mahkemesinden veya siciline kayıtlı bulunduğu Ticaret Odasından  veya diğer resmi makamlardan şirketin siciline kayıtlı ve halen faaliyette olduğuna dair ihale yılı içinde alınmış belge</w:t>
      </w:r>
    </w:p>
    <w:p w:rsidR="004A1A18" w:rsidRDefault="001D4DB2" w:rsidP="00314558">
      <w:pPr>
        <w:ind w:left="705"/>
        <w:jc w:val="both"/>
      </w:pPr>
      <w:r>
        <w:t xml:space="preserve">2. </w:t>
      </w:r>
      <w:r w:rsidRPr="001D4DB2">
        <w:t>Şirketin imza ve yetki sirkülerinin veya şirket adına girişimde bulunacak (ihaleye girecek) kimse veya kimselerin bu şirketin vekili olduğuna dair noterden onaylı vekaletname ve vekile ait imza sirküleri,</w:t>
      </w:r>
    </w:p>
    <w:p w:rsidR="00FD3635" w:rsidRDefault="00FD3635" w:rsidP="00314558">
      <w:pPr>
        <w:ind w:left="705"/>
        <w:jc w:val="both"/>
      </w:pPr>
      <w:r>
        <w:t>3.</w:t>
      </w:r>
      <w:r w:rsidRPr="00FD3635">
        <w:t xml:space="preserve"> Türkiye’de tebligat için adres göstermesi ve telefon bildirmesi (yazılı olarak),</w:t>
      </w:r>
    </w:p>
    <w:p w:rsidR="001D4DB2" w:rsidRDefault="00FD3635" w:rsidP="00314558">
      <w:pPr>
        <w:ind w:left="705"/>
        <w:jc w:val="both"/>
      </w:pPr>
      <w:r>
        <w:t>4</w:t>
      </w:r>
      <w:r w:rsidR="001D4DB2">
        <w:t xml:space="preserve">. Şartnamede belirtilen geçici teminatın ödendiğine dair makbuz, belge veya teminat mektubu </w:t>
      </w:r>
    </w:p>
    <w:p w:rsidR="004A1A18" w:rsidRDefault="001D4DB2" w:rsidP="00314558">
      <w:pPr>
        <w:ind w:left="705"/>
        <w:jc w:val="both"/>
      </w:pPr>
      <w:r>
        <w:t>(devlet tahvili veya hazine kefaletine haiz tahviller kabul edilir),</w:t>
      </w:r>
    </w:p>
    <w:p w:rsidR="004A1A18" w:rsidRDefault="00FD3635" w:rsidP="00314558">
      <w:pPr>
        <w:ind w:left="705"/>
        <w:jc w:val="both"/>
      </w:pPr>
      <w:r>
        <w:t>5</w:t>
      </w:r>
      <w:r w:rsidR="001D4DB2">
        <w:t xml:space="preserve">. </w:t>
      </w:r>
      <w:r w:rsidR="001D4DB2" w:rsidRPr="001D4DB2">
        <w:t>İhaleye iştirak eden taraflardan her sayfası ayrı ayrı imzalanmış şartname,</w:t>
      </w:r>
    </w:p>
    <w:p w:rsidR="001E6862" w:rsidRDefault="001E6862" w:rsidP="00314558">
      <w:pPr>
        <w:ind w:left="705"/>
        <w:jc w:val="both"/>
      </w:pPr>
      <w:r>
        <w:t>6.İdare ihaleyi yapıp yapmamakta serbesttir.</w:t>
      </w:r>
    </w:p>
    <w:p w:rsidR="006F6413" w:rsidRDefault="006F6413" w:rsidP="00314558">
      <w:pPr>
        <w:ind w:left="705"/>
        <w:jc w:val="both"/>
      </w:pPr>
      <w:r>
        <w:t>İlan olunur.</w:t>
      </w:r>
      <w:bookmarkStart w:id="0" w:name="_GoBack"/>
      <w:bookmarkEnd w:id="0"/>
    </w:p>
    <w:p w:rsidR="004A1A18" w:rsidRPr="001D4DB2" w:rsidRDefault="001D4DB2" w:rsidP="00314558">
      <w:pPr>
        <w:ind w:left="705"/>
        <w:jc w:val="both"/>
      </w:pPr>
      <w:r>
        <w:t>Muhammen bedeller</w:t>
      </w:r>
      <w:r w:rsidR="00B679DC">
        <w:t>i</w:t>
      </w:r>
      <w:r w:rsidRPr="001D4DB2">
        <w:t>, geçici teminat tutarları, ihale günleri ve saatleri yukardaki tabloda ayrı ayrı belirtilmiştir.</w:t>
      </w:r>
    </w:p>
    <w:sectPr w:rsidR="004A1A18" w:rsidRPr="001D4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60B" w:rsidRDefault="00B3660B" w:rsidP="00FD3635">
      <w:pPr>
        <w:spacing w:after="0" w:line="240" w:lineRule="auto"/>
      </w:pPr>
      <w:r>
        <w:separator/>
      </w:r>
    </w:p>
  </w:endnote>
  <w:endnote w:type="continuationSeparator" w:id="0">
    <w:p w:rsidR="00B3660B" w:rsidRDefault="00B3660B" w:rsidP="00FD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60B" w:rsidRDefault="00B3660B" w:rsidP="00FD3635">
      <w:pPr>
        <w:spacing w:after="0" w:line="240" w:lineRule="auto"/>
      </w:pPr>
      <w:r>
        <w:separator/>
      </w:r>
    </w:p>
  </w:footnote>
  <w:footnote w:type="continuationSeparator" w:id="0">
    <w:p w:rsidR="00B3660B" w:rsidRDefault="00B3660B" w:rsidP="00FD3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96991"/>
    <w:multiLevelType w:val="hybridMultilevel"/>
    <w:tmpl w:val="C5AE4678"/>
    <w:lvl w:ilvl="0" w:tplc="4A40FE98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7B"/>
    <w:rsid w:val="000122BB"/>
    <w:rsid w:val="00036147"/>
    <w:rsid w:val="001118C4"/>
    <w:rsid w:val="001D4DB2"/>
    <w:rsid w:val="001E6862"/>
    <w:rsid w:val="002B669A"/>
    <w:rsid w:val="00314558"/>
    <w:rsid w:val="003426A7"/>
    <w:rsid w:val="003A3E24"/>
    <w:rsid w:val="004A1A18"/>
    <w:rsid w:val="004C4082"/>
    <w:rsid w:val="005447CD"/>
    <w:rsid w:val="005B792C"/>
    <w:rsid w:val="006F6413"/>
    <w:rsid w:val="007F287B"/>
    <w:rsid w:val="0080132E"/>
    <w:rsid w:val="008378DC"/>
    <w:rsid w:val="00852C0C"/>
    <w:rsid w:val="009D795F"/>
    <w:rsid w:val="00B3660B"/>
    <w:rsid w:val="00B679DC"/>
    <w:rsid w:val="00CF1F95"/>
    <w:rsid w:val="00FD3635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761E9"/>
  <w15:chartTrackingRefBased/>
  <w15:docId w15:val="{71DBC1F6-970D-4403-A802-22A1CCD1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287B"/>
    <w:pPr>
      <w:ind w:left="720"/>
      <w:contextualSpacing/>
    </w:pPr>
  </w:style>
  <w:style w:type="table" w:styleId="TabloKlavuzu">
    <w:name w:val="Table Grid"/>
    <w:basedOn w:val="NormalTablo"/>
    <w:uiPriority w:val="39"/>
    <w:rsid w:val="00012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4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4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Çeken</dc:creator>
  <cp:keywords/>
  <dc:description/>
  <cp:lastModifiedBy>Ayşe Ünlü</cp:lastModifiedBy>
  <cp:revision>10</cp:revision>
  <cp:lastPrinted>2017-05-03T08:28:00Z</cp:lastPrinted>
  <dcterms:created xsi:type="dcterms:W3CDTF">2017-04-28T13:45:00Z</dcterms:created>
  <dcterms:modified xsi:type="dcterms:W3CDTF">2017-05-04T07:36:00Z</dcterms:modified>
</cp:coreProperties>
</file>